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02B" w:rsidRDefault="003C5A9F" w:rsidP="0078502B">
      <w:pPr>
        <w:tabs>
          <w:tab w:val="right" w:pos="9639"/>
        </w:tabs>
        <w:spacing w:after="0" w:line="360" w:lineRule="auto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>Z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ałącznik nr </w:t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>6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do SWZ</w:t>
      </w:r>
    </w:p>
    <w:p w:rsidR="0078502B" w:rsidRDefault="0078502B" w:rsidP="0078502B">
      <w:pPr>
        <w:tabs>
          <w:tab w:val="right" w:pos="9639"/>
        </w:tabs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78502B">
        <w:rPr>
          <w:rFonts w:ascii="Arial" w:hAnsi="Arial" w:cs="Arial"/>
          <w:i/>
          <w:sz w:val="20"/>
          <w:szCs w:val="20"/>
        </w:rPr>
        <w:t>Nr sprawy: SB.271.</w:t>
      </w:r>
      <w:r w:rsidR="00D95BB4">
        <w:rPr>
          <w:rFonts w:ascii="Arial" w:hAnsi="Arial" w:cs="Arial"/>
          <w:i/>
          <w:sz w:val="20"/>
          <w:szCs w:val="20"/>
        </w:rPr>
        <w:t>6</w:t>
      </w:r>
      <w:r w:rsidRPr="0078502B">
        <w:rPr>
          <w:rFonts w:ascii="Arial" w:hAnsi="Arial" w:cs="Arial"/>
          <w:i/>
          <w:sz w:val="20"/>
          <w:szCs w:val="20"/>
        </w:rPr>
        <w:t>.2021</w:t>
      </w:r>
    </w:p>
    <w:p w:rsidR="003C5A9F" w:rsidRPr="0078502B" w:rsidRDefault="003C5A9F" w:rsidP="0078502B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3C5A9F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3C5A9F" w:rsidRPr="0038627D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5040025842</w:t>
      </w:r>
    </w:p>
    <w:p w:rsidR="00FF6C5F" w:rsidRPr="000302BA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</w:p>
    <w:p w:rsidR="00C4103F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0360CA"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 w:rsidR="007936D6" w:rsidRPr="000302BA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</w:t>
      </w:r>
    </w:p>
    <w:p w:rsidR="00046D0E" w:rsidRPr="00842991" w:rsidRDefault="00046D0E" w:rsidP="00046D0E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046D0E" w:rsidRPr="00262D61" w:rsidRDefault="00046D0E" w:rsidP="00046D0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………</w:t>
      </w:r>
    </w:p>
    <w:p w:rsidR="00046D0E" w:rsidRDefault="00046D0E" w:rsidP="00046D0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046D0E" w:rsidRPr="000302BA" w:rsidRDefault="00046D0E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262D61" w:rsidRPr="000302BA" w:rsidRDefault="0003474D" w:rsidP="000360CA">
      <w:pPr>
        <w:spacing w:before="120"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</w:p>
    <w:p w:rsidR="00262D61" w:rsidRPr="00412736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412736">
        <w:rPr>
          <w:rFonts w:ascii="Arial" w:hAnsi="Arial" w:cs="Arial"/>
          <w:color w:val="000000" w:themeColor="text1"/>
          <w:sz w:val="18"/>
          <w:szCs w:val="18"/>
        </w:rPr>
        <w:t>s</w:t>
      </w:r>
      <w:r w:rsidR="00C4103F" w:rsidRPr="00412736">
        <w:rPr>
          <w:rFonts w:ascii="Arial" w:hAnsi="Arial" w:cs="Arial"/>
          <w:color w:val="000000" w:themeColor="text1"/>
          <w:sz w:val="18"/>
          <w:szCs w:val="18"/>
        </w:rPr>
        <w:t xml:space="preserve">kładane na </w:t>
      </w:r>
      <w:r w:rsidR="000302BA" w:rsidRPr="00412736">
        <w:rPr>
          <w:rFonts w:ascii="Arial" w:hAnsi="Arial" w:cs="Arial"/>
          <w:color w:val="000000" w:themeColor="text1"/>
          <w:sz w:val="18"/>
          <w:szCs w:val="18"/>
        </w:rPr>
        <w:t>wezwanie Zamawiającego</w:t>
      </w:r>
    </w:p>
    <w:p w:rsidR="00804F07" w:rsidRPr="000302BA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DOTYCZĄCE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PRZYNALEŻNOŚCI LUB BRAKU PRZYNALEŻNOŚCI DO TEJ SAMEJ GRUPY KAPITAŁOWEJ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u w:val="single"/>
          <w:vertAlign w:val="superscript"/>
        </w:rPr>
        <w:t>2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, O KTÓREJ MOWA W ART.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108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UST. 1 PKT 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5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USTAWY P</w:t>
      </w:r>
      <w:r w:rsidR="00B77B1B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ZP</w:t>
      </w:r>
    </w:p>
    <w:p w:rsidR="00703DCE" w:rsidRDefault="000A4F43" w:rsidP="00B82ED6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>
        <w:rPr>
          <w:rFonts w:ascii="Arial" w:hAnsi="Arial" w:cs="Arial"/>
          <w:color w:val="000000" w:themeColor="text1"/>
          <w:sz w:val="20"/>
          <w:szCs w:val="20"/>
        </w:rPr>
        <w:t xml:space="preserve"> zadanie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BC2391" w:rsidRPr="00D95BB4" w:rsidRDefault="00D95BB4" w:rsidP="000C1245">
      <w:pPr>
        <w:pStyle w:val="Tekstpodstawowy23"/>
        <w:rPr>
          <w:rFonts w:ascii="Arial" w:hAnsi="Arial" w:cs="Arial"/>
          <w:sz w:val="20"/>
          <w:lang w:eastAsia="pl-PL"/>
        </w:rPr>
      </w:pPr>
      <w:r w:rsidRPr="00D95BB4">
        <w:rPr>
          <w:rFonts w:ascii="Arial" w:hAnsi="Arial" w:cs="Arial"/>
          <w:sz w:val="20"/>
        </w:rPr>
        <w:t>„</w:t>
      </w:r>
      <w:r w:rsidRPr="00D95BB4">
        <w:rPr>
          <w:rFonts w:ascii="Arial" w:hAnsi="Arial" w:cs="Arial"/>
          <w:sz w:val="20"/>
          <w:lang w:eastAsia="pl-PL"/>
        </w:rPr>
        <w:t xml:space="preserve">Budowa sieci kanalizacji deszczowej </w:t>
      </w:r>
      <w:r w:rsidR="004B1622">
        <w:rPr>
          <w:rFonts w:ascii="Arial" w:hAnsi="Arial" w:cs="Arial"/>
          <w:sz w:val="20"/>
          <w:lang w:eastAsia="pl-PL"/>
        </w:rPr>
        <w:t>w</w:t>
      </w:r>
      <w:r w:rsidRPr="00D95BB4">
        <w:rPr>
          <w:rFonts w:ascii="Arial" w:hAnsi="Arial" w:cs="Arial"/>
          <w:sz w:val="20"/>
          <w:lang w:eastAsia="pl-PL"/>
        </w:rPr>
        <w:t xml:space="preserve"> Runow</w:t>
      </w:r>
      <w:r w:rsidR="004B1622">
        <w:rPr>
          <w:rFonts w:ascii="Arial" w:hAnsi="Arial" w:cs="Arial"/>
          <w:sz w:val="20"/>
          <w:lang w:eastAsia="pl-PL"/>
        </w:rPr>
        <w:t>ie</w:t>
      </w:r>
      <w:r w:rsidRPr="00D95BB4">
        <w:rPr>
          <w:rFonts w:ascii="Arial" w:hAnsi="Arial" w:cs="Arial"/>
          <w:sz w:val="20"/>
          <w:lang w:eastAsia="pl-PL"/>
        </w:rPr>
        <w:t xml:space="preserve"> Kraj</w:t>
      </w:r>
      <w:r w:rsidR="004B1622">
        <w:rPr>
          <w:rFonts w:ascii="Arial" w:hAnsi="Arial" w:cs="Arial"/>
          <w:sz w:val="20"/>
          <w:lang w:eastAsia="pl-PL"/>
        </w:rPr>
        <w:t>eńskim</w:t>
      </w:r>
      <w:r w:rsidRPr="00D95BB4">
        <w:rPr>
          <w:rFonts w:ascii="Arial" w:hAnsi="Arial" w:cs="Arial"/>
          <w:sz w:val="20"/>
          <w:lang w:eastAsia="pl-PL"/>
        </w:rPr>
        <w:t>, gm. Więcbork - II etap</w:t>
      </w:r>
      <w:r w:rsidR="00E62345" w:rsidRPr="00D95BB4">
        <w:rPr>
          <w:rFonts w:ascii="Arial" w:hAnsi="Arial" w:cs="Arial"/>
          <w:sz w:val="20"/>
          <w:lang w:eastAsia="pl-PL"/>
        </w:rPr>
        <w:t>”</w:t>
      </w:r>
    </w:p>
    <w:p w:rsidR="00E62345" w:rsidRPr="00E62345" w:rsidRDefault="00E62345" w:rsidP="00E62345">
      <w:pPr>
        <w:pStyle w:val="Tekstpodstawowy23"/>
        <w:rPr>
          <w:rFonts w:ascii="Arial" w:hAnsi="Arial" w:cs="Arial"/>
          <w:sz w:val="20"/>
          <w:lang w:eastAsia="pl-PL"/>
        </w:rPr>
      </w:pPr>
    </w:p>
    <w:p w:rsidR="004C4854" w:rsidRPr="000302BA" w:rsidRDefault="00046D0E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i/>
          <w:color w:val="000000" w:themeColor="text1"/>
          <w:sz w:val="20"/>
          <w:szCs w:val="20"/>
        </w:rPr>
        <w:t>UWAGA: W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ykonawca zobowiązany jest </w:t>
      </w:r>
      <w:bookmarkStart w:id="0" w:name="_GoBack"/>
      <w:bookmarkEnd w:id="0"/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zaznaczyć jedną z poniższych możliwości, zgodnie z</w:t>
      </w:r>
      <w:r w:rsidR="00773B4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:rsidR="00B465FA" w:rsidRPr="000302BA" w:rsidRDefault="00B465FA" w:rsidP="0034107D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FC4DE9" w:rsidRPr="000302BA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  <w:r w:rsidR="00412736" w:rsidRP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412736" w:rsidRPr="00145138">
        <w:rPr>
          <w:rFonts w:ascii="Tahoma" w:hAnsi="Tahoma" w:cs="Tahoma"/>
          <w:color w:val="548DD4"/>
          <w:sz w:val="18"/>
          <w:szCs w:val="18"/>
        </w:rPr>
        <w:t>*</w:t>
      </w:r>
    </w:p>
    <w:p w:rsidR="00FC4DE9" w:rsidRPr="000302BA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FC4DE9" w:rsidRPr="000302BA" w:rsidRDefault="00FC4DE9" w:rsidP="000360CA">
      <w:pPr>
        <w:pStyle w:val="Akapitzlist"/>
        <w:tabs>
          <w:tab w:val="left" w:leader="dot" w:pos="9639"/>
        </w:tabs>
        <w:spacing w:after="0" w:line="240" w:lineRule="auto"/>
        <w:ind w:left="284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(należy wskazać </w:t>
      </w:r>
      <w:r w:rsidR="001523A0">
        <w:rPr>
          <w:rFonts w:ascii="Arial" w:hAnsi="Arial" w:cs="Arial"/>
          <w:i/>
          <w:color w:val="000000" w:themeColor="text1"/>
          <w:sz w:val="18"/>
          <w:szCs w:val="18"/>
        </w:rPr>
        <w:t>innych W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ykonawców, kt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ó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rzy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 złożyli ofertę, a z którymi Wykonawca należy do tej samej grupy kapitałowej)</w:t>
      </w:r>
    </w:p>
    <w:p w:rsidR="00820587" w:rsidRPr="00820587" w:rsidRDefault="00412736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który/którzy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 xml:space="preserve">złożył/złożyli ofertę w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należę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do tej samej grupy kapitałowej</w:t>
      </w:r>
      <w:r w:rsidR="000360CA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W związku z tym</w:t>
      </w:r>
      <w:r w:rsidR="00B4486B">
        <w:rPr>
          <w:rFonts w:ascii="Arial" w:hAnsi="Arial" w:cs="Arial"/>
          <w:b/>
          <w:color w:val="000000" w:themeColor="text1"/>
          <w:sz w:val="20"/>
          <w:szCs w:val="20"/>
        </w:rPr>
        <w:t>,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 xml:space="preserve"> w załączeniu składamy dokumenty/informacje potwierdzające, iż przygotowywaliśmy nasz</w:t>
      </w:r>
      <w:r w:rsidR="001523A0">
        <w:rPr>
          <w:rFonts w:ascii="Arial" w:hAnsi="Arial" w:cs="Arial"/>
          <w:b/>
          <w:color w:val="000000" w:themeColor="text1"/>
          <w:sz w:val="20"/>
          <w:szCs w:val="20"/>
        </w:rPr>
        <w:t>ą ofertę niezależnie od innych W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ykonawców, wskazanych powyżej, należących do tej samej grupy kapitałowej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25608" w:rsidRPr="000302BA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lastRenderedPageBreak/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  <w:r w:rsidR="001523A0">
        <w:rPr>
          <w:rFonts w:ascii="Arial" w:hAnsi="Arial" w:cs="Arial"/>
          <w:color w:val="000000" w:themeColor="text1"/>
          <w:sz w:val="20"/>
          <w:szCs w:val="20"/>
        </w:rPr>
        <w:t>Oświadczam, iż z żadnym z W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ykonawców, którzy złożyli </w:t>
      </w:r>
      <w:r w:rsidR="00820587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nie należę do tej samej grupy kapitałowej</w:t>
      </w:r>
      <w:r w:rsidR="00412736" w:rsidRPr="00145138">
        <w:rPr>
          <w:rFonts w:ascii="Tahoma" w:hAnsi="Tahoma" w:cs="Tahoma"/>
          <w:color w:val="548DD4"/>
          <w:sz w:val="18"/>
          <w:szCs w:val="18"/>
        </w:rPr>
        <w:t>*</w:t>
      </w:r>
      <w:r w:rsid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12736" w:rsidRPr="00145138" w:rsidRDefault="00412736" w:rsidP="00412736">
      <w:pPr>
        <w:rPr>
          <w:color w:val="548DD4"/>
        </w:rPr>
      </w:pPr>
      <w:r w:rsidRPr="00145138">
        <w:rPr>
          <w:rFonts w:ascii="Tahoma" w:hAnsi="Tahoma" w:cs="Tahoma"/>
          <w:color w:val="548DD4"/>
          <w:sz w:val="18"/>
          <w:szCs w:val="18"/>
        </w:rPr>
        <w:t>*</w:t>
      </w:r>
      <w:r w:rsidRPr="00145138">
        <w:rPr>
          <w:rFonts w:ascii="Tahoma" w:hAnsi="Tahoma" w:cs="Tahoma"/>
          <w:i/>
          <w:color w:val="548DD4"/>
          <w:sz w:val="18"/>
          <w:szCs w:val="18"/>
        </w:rPr>
        <w:t xml:space="preserve"> </w:t>
      </w:r>
      <w:r>
        <w:rPr>
          <w:rFonts w:ascii="Tahoma" w:hAnsi="Tahoma" w:cs="Tahoma"/>
          <w:b/>
          <w:i/>
          <w:color w:val="548DD4"/>
          <w:sz w:val="18"/>
          <w:szCs w:val="18"/>
        </w:rPr>
        <w:t>należy zaznaczyć właściwe pole</w:t>
      </w:r>
    </w:p>
    <w:p w:rsidR="008F3717" w:rsidRDefault="008F3717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046D0E" w:rsidRDefault="00046D0E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046D0E" w:rsidRPr="003E1710" w:rsidRDefault="00046D0E" w:rsidP="00046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46D0E" w:rsidRPr="003E1710" w:rsidRDefault="00046D0E" w:rsidP="00046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46D0E" w:rsidRPr="00190D6E" w:rsidRDefault="00046D0E" w:rsidP="00046D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46D0E" w:rsidRDefault="00046D0E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Pr="000360CA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412736" w:rsidRPr="000360CA" w:rsidSect="00E62345">
      <w:footerReference w:type="default" r:id="rId8"/>
      <w:headerReference w:type="first" r:id="rId9"/>
      <w:endnotePr>
        <w:numFmt w:val="decimal"/>
      </w:endnotePr>
      <w:pgSz w:w="11906" w:h="16838"/>
      <w:pgMar w:top="1206" w:right="1134" w:bottom="1134" w:left="1134" w:header="568" w:footer="6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816" w:rsidRDefault="00660816" w:rsidP="0038231F">
      <w:pPr>
        <w:spacing w:after="0" w:line="240" w:lineRule="auto"/>
      </w:pPr>
      <w:r>
        <w:separator/>
      </w:r>
    </w:p>
  </w:endnote>
  <w:endnote w:type="continuationSeparator" w:id="0">
    <w:p w:rsidR="00660816" w:rsidRDefault="0066081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816" w:rsidRDefault="00660816" w:rsidP="0038231F">
      <w:pPr>
        <w:spacing w:after="0" w:line="240" w:lineRule="auto"/>
      </w:pPr>
      <w:r>
        <w:separator/>
      </w:r>
    </w:p>
  </w:footnote>
  <w:footnote w:type="continuationSeparator" w:id="0">
    <w:p w:rsidR="00660816" w:rsidRDefault="00660816" w:rsidP="0038231F">
      <w:pPr>
        <w:spacing w:after="0" w:line="240" w:lineRule="auto"/>
      </w:pPr>
      <w:r>
        <w:continuationSeparator/>
      </w:r>
    </w:p>
  </w:footnote>
  <w:footnote w:id="1">
    <w:p w:rsidR="000360CA" w:rsidRPr="000360CA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W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  <w:footnote w:id="2">
    <w:p w:rsidR="000360CA" w:rsidRPr="000360CA" w:rsidRDefault="000360CA" w:rsidP="000360C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G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rupa kapitałowa w rozumieniu ustawy z dnia 16 lutego 2007 r. o ochronie k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onkurencji i konsumentów (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Dz. U. z 202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1 r. poz. 275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). Zgodnie z art. 4 </w:t>
      </w:r>
      <w:proofErr w:type="spellStart"/>
      <w:r w:rsidRPr="000360CA">
        <w:rPr>
          <w:rFonts w:ascii="Arial" w:hAnsi="Arial" w:cs="Arial"/>
          <w:color w:val="000000" w:themeColor="text1"/>
          <w:sz w:val="16"/>
          <w:szCs w:val="16"/>
        </w:rPr>
        <w:t>pkt</w:t>
      </w:r>
      <w:proofErr w:type="spellEnd"/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14 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 xml:space="preserve">ww. 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ustawy przez grupę kapitałową rozumie się wszystkich przedsiębi</w:t>
      </w:r>
      <w:r>
        <w:rPr>
          <w:rFonts w:ascii="Arial" w:hAnsi="Arial" w:cs="Arial"/>
          <w:color w:val="000000" w:themeColor="text1"/>
          <w:sz w:val="16"/>
          <w:szCs w:val="16"/>
        </w:rPr>
        <w:t>orców, którzy są kontrolowani w 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sposób bezpośredni lub pośredni przez jednego przedsiębiorcę, w tym również tego przedsiębiorcę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BB4" w:rsidRPr="0059729F" w:rsidRDefault="00D95BB4" w:rsidP="00D95BB4">
    <w:pPr>
      <w:pStyle w:val="Nagwek"/>
      <w:jc w:val="center"/>
      <w:rPr>
        <w:i/>
        <w:color w:val="808080"/>
        <w:sz w:val="18"/>
        <w:szCs w:val="18"/>
      </w:rPr>
    </w:pPr>
    <w:r>
      <w:rPr>
        <w:i/>
        <w:color w:val="808080"/>
        <w:sz w:val="18"/>
        <w:szCs w:val="18"/>
      </w:rPr>
      <w:t>SB.271.6.2021</w:t>
    </w:r>
    <w:r w:rsidRPr="00884D78">
      <w:rPr>
        <w:i/>
        <w:color w:val="808080"/>
        <w:sz w:val="18"/>
        <w:szCs w:val="18"/>
      </w:rPr>
      <w:t xml:space="preserve">  ZAMAWI</w:t>
    </w:r>
    <w:r>
      <w:rPr>
        <w:i/>
        <w:color w:val="808080"/>
        <w:sz w:val="18"/>
        <w:szCs w:val="18"/>
      </w:rPr>
      <w:t>AJĄCY: GMINA WIĘCBORK – TRYB PODSTAWOWY – ROBOTY BUDOWLANE</w:t>
    </w:r>
    <w:r w:rsidRPr="00884D78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– BUDOWA SIECI KANALIZACJI DESZCZOWEJ W RUNOW</w:t>
    </w:r>
    <w:r w:rsidR="004B1622">
      <w:rPr>
        <w:i/>
        <w:color w:val="808080"/>
        <w:sz w:val="18"/>
        <w:szCs w:val="18"/>
      </w:rPr>
      <w:t>IE</w:t>
    </w:r>
    <w:r>
      <w:rPr>
        <w:i/>
        <w:color w:val="808080"/>
        <w:sz w:val="18"/>
        <w:szCs w:val="18"/>
      </w:rPr>
      <w:t xml:space="preserve"> KRAJ</w:t>
    </w:r>
    <w:r w:rsidR="004B1622">
      <w:rPr>
        <w:i/>
        <w:color w:val="808080"/>
        <w:sz w:val="18"/>
        <w:szCs w:val="18"/>
      </w:rPr>
      <w:t>EŃSKIM</w:t>
    </w:r>
    <w:r>
      <w:rPr>
        <w:i/>
        <w:color w:val="808080"/>
        <w:sz w:val="18"/>
        <w:szCs w:val="18"/>
      </w:rPr>
      <w:t>, GM. WIĘCBORK - II ETAP</w:t>
    </w:r>
  </w:p>
  <w:p w:rsidR="00EE2AE2" w:rsidRDefault="00EE2AE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1"/>
  </w:num>
  <w:num w:numId="5">
    <w:abstractNumId w:val="9"/>
  </w:num>
  <w:num w:numId="6">
    <w:abstractNumId w:val="4"/>
  </w:num>
  <w:num w:numId="7">
    <w:abstractNumId w:val="1"/>
  </w:num>
  <w:num w:numId="8">
    <w:abstractNumId w:val="12"/>
  </w:num>
  <w:num w:numId="9">
    <w:abstractNumId w:val="10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9"/>
  <w:hyphenationZone w:val="425"/>
  <w:characterSpacingControl w:val="doNotCompress"/>
  <w:hdrShapeDefaults>
    <o:shapedefaults v:ext="edit" spidmax="4710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52B7"/>
    <w:rsid w:val="0001554B"/>
    <w:rsid w:val="00025C8D"/>
    <w:rsid w:val="000302BA"/>
    <w:rsid w:val="000303EE"/>
    <w:rsid w:val="0003474D"/>
    <w:rsid w:val="000360CA"/>
    <w:rsid w:val="00045609"/>
    <w:rsid w:val="00046D0E"/>
    <w:rsid w:val="0005133C"/>
    <w:rsid w:val="00073C3D"/>
    <w:rsid w:val="000776E6"/>
    <w:rsid w:val="000809B6"/>
    <w:rsid w:val="00082993"/>
    <w:rsid w:val="000A2B0F"/>
    <w:rsid w:val="000A4F43"/>
    <w:rsid w:val="000A7A13"/>
    <w:rsid w:val="000B1025"/>
    <w:rsid w:val="000B3586"/>
    <w:rsid w:val="000B54D1"/>
    <w:rsid w:val="000C021E"/>
    <w:rsid w:val="000C1245"/>
    <w:rsid w:val="000C18AF"/>
    <w:rsid w:val="000D6F17"/>
    <w:rsid w:val="000D73C4"/>
    <w:rsid w:val="000E0926"/>
    <w:rsid w:val="000E4D37"/>
    <w:rsid w:val="000E50B1"/>
    <w:rsid w:val="0011728D"/>
    <w:rsid w:val="001523A0"/>
    <w:rsid w:val="001523B7"/>
    <w:rsid w:val="00172EC7"/>
    <w:rsid w:val="001902D2"/>
    <w:rsid w:val="001A37C4"/>
    <w:rsid w:val="001C6945"/>
    <w:rsid w:val="001D674F"/>
    <w:rsid w:val="001F027E"/>
    <w:rsid w:val="00203A40"/>
    <w:rsid w:val="002168A8"/>
    <w:rsid w:val="00216E04"/>
    <w:rsid w:val="0022673C"/>
    <w:rsid w:val="0022772D"/>
    <w:rsid w:val="002321CA"/>
    <w:rsid w:val="0023378B"/>
    <w:rsid w:val="0024590A"/>
    <w:rsid w:val="00255142"/>
    <w:rsid w:val="00256CEC"/>
    <w:rsid w:val="00262D61"/>
    <w:rsid w:val="00283446"/>
    <w:rsid w:val="00290B01"/>
    <w:rsid w:val="002A089E"/>
    <w:rsid w:val="002C1C7B"/>
    <w:rsid w:val="002C4948"/>
    <w:rsid w:val="002E641A"/>
    <w:rsid w:val="002E7FB3"/>
    <w:rsid w:val="00313417"/>
    <w:rsid w:val="00313911"/>
    <w:rsid w:val="00316ACC"/>
    <w:rsid w:val="00333209"/>
    <w:rsid w:val="00337073"/>
    <w:rsid w:val="003409F0"/>
    <w:rsid w:val="0034107D"/>
    <w:rsid w:val="00350CD9"/>
    <w:rsid w:val="00351F8A"/>
    <w:rsid w:val="00364235"/>
    <w:rsid w:val="00364F2D"/>
    <w:rsid w:val="0038231F"/>
    <w:rsid w:val="003B2070"/>
    <w:rsid w:val="003B214C"/>
    <w:rsid w:val="003B7238"/>
    <w:rsid w:val="003C3B64"/>
    <w:rsid w:val="003C5A9F"/>
    <w:rsid w:val="003F024C"/>
    <w:rsid w:val="00411ACD"/>
    <w:rsid w:val="00412736"/>
    <w:rsid w:val="00422D1B"/>
    <w:rsid w:val="00425608"/>
    <w:rsid w:val="00434CC2"/>
    <w:rsid w:val="00447195"/>
    <w:rsid w:val="004609F1"/>
    <w:rsid w:val="00461011"/>
    <w:rsid w:val="00465071"/>
    <w:rsid w:val="004651B5"/>
    <w:rsid w:val="004761C6"/>
    <w:rsid w:val="00476E7D"/>
    <w:rsid w:val="00482F6E"/>
    <w:rsid w:val="00484F88"/>
    <w:rsid w:val="00491A69"/>
    <w:rsid w:val="004A07EE"/>
    <w:rsid w:val="004B1622"/>
    <w:rsid w:val="004C26CD"/>
    <w:rsid w:val="004C44F6"/>
    <w:rsid w:val="004C4854"/>
    <w:rsid w:val="004D7E48"/>
    <w:rsid w:val="004F23F7"/>
    <w:rsid w:val="004F40EF"/>
    <w:rsid w:val="005004B4"/>
    <w:rsid w:val="00520174"/>
    <w:rsid w:val="005641F0"/>
    <w:rsid w:val="00595336"/>
    <w:rsid w:val="00597881"/>
    <w:rsid w:val="005C39CA"/>
    <w:rsid w:val="005D62C4"/>
    <w:rsid w:val="005D6EE3"/>
    <w:rsid w:val="005E176A"/>
    <w:rsid w:val="00634311"/>
    <w:rsid w:val="0064353D"/>
    <w:rsid w:val="00660816"/>
    <w:rsid w:val="00673237"/>
    <w:rsid w:val="00697061"/>
    <w:rsid w:val="006A3A1F"/>
    <w:rsid w:val="006A3D7E"/>
    <w:rsid w:val="006A52B6"/>
    <w:rsid w:val="006C0967"/>
    <w:rsid w:val="006F0034"/>
    <w:rsid w:val="006F3D32"/>
    <w:rsid w:val="00703DCE"/>
    <w:rsid w:val="0070464D"/>
    <w:rsid w:val="007118F0"/>
    <w:rsid w:val="0072560B"/>
    <w:rsid w:val="00730C23"/>
    <w:rsid w:val="00734BB8"/>
    <w:rsid w:val="00746532"/>
    <w:rsid w:val="00751163"/>
    <w:rsid w:val="00751725"/>
    <w:rsid w:val="00756C8F"/>
    <w:rsid w:val="00773B4C"/>
    <w:rsid w:val="007840F2"/>
    <w:rsid w:val="0078502B"/>
    <w:rsid w:val="007936D6"/>
    <w:rsid w:val="007961C8"/>
    <w:rsid w:val="007B01C8"/>
    <w:rsid w:val="007B3917"/>
    <w:rsid w:val="007B4D8E"/>
    <w:rsid w:val="007D5902"/>
    <w:rsid w:val="007D5B61"/>
    <w:rsid w:val="007E2F69"/>
    <w:rsid w:val="007E4802"/>
    <w:rsid w:val="007E4C81"/>
    <w:rsid w:val="007E526A"/>
    <w:rsid w:val="0080069B"/>
    <w:rsid w:val="00804F07"/>
    <w:rsid w:val="00820587"/>
    <w:rsid w:val="00825A09"/>
    <w:rsid w:val="00830AB1"/>
    <w:rsid w:val="00833FCD"/>
    <w:rsid w:val="00842991"/>
    <w:rsid w:val="00846D9F"/>
    <w:rsid w:val="00863EF5"/>
    <w:rsid w:val="00867BB8"/>
    <w:rsid w:val="008757E1"/>
    <w:rsid w:val="00875915"/>
    <w:rsid w:val="00892E48"/>
    <w:rsid w:val="008C5709"/>
    <w:rsid w:val="008C6DF8"/>
    <w:rsid w:val="008C792F"/>
    <w:rsid w:val="008C7ECA"/>
    <w:rsid w:val="008D0487"/>
    <w:rsid w:val="008F3717"/>
    <w:rsid w:val="008F3B4E"/>
    <w:rsid w:val="0091264E"/>
    <w:rsid w:val="009301A2"/>
    <w:rsid w:val="009379A9"/>
    <w:rsid w:val="009440B7"/>
    <w:rsid w:val="00946ED2"/>
    <w:rsid w:val="00952535"/>
    <w:rsid w:val="00956C26"/>
    <w:rsid w:val="00960337"/>
    <w:rsid w:val="00975019"/>
    <w:rsid w:val="00975C49"/>
    <w:rsid w:val="009B4E8B"/>
    <w:rsid w:val="009C7756"/>
    <w:rsid w:val="009F2E41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47B9B"/>
    <w:rsid w:val="00AB7937"/>
    <w:rsid w:val="00AE6FF2"/>
    <w:rsid w:val="00B0088C"/>
    <w:rsid w:val="00B15219"/>
    <w:rsid w:val="00B15FD3"/>
    <w:rsid w:val="00B34079"/>
    <w:rsid w:val="00B347B6"/>
    <w:rsid w:val="00B4486B"/>
    <w:rsid w:val="00B465FA"/>
    <w:rsid w:val="00B61C2F"/>
    <w:rsid w:val="00B704FC"/>
    <w:rsid w:val="00B77B1B"/>
    <w:rsid w:val="00B8005E"/>
    <w:rsid w:val="00B82ED6"/>
    <w:rsid w:val="00B850E6"/>
    <w:rsid w:val="00B90E42"/>
    <w:rsid w:val="00BA0037"/>
    <w:rsid w:val="00BA7BDF"/>
    <w:rsid w:val="00BB0C3C"/>
    <w:rsid w:val="00BC2391"/>
    <w:rsid w:val="00BD4AD1"/>
    <w:rsid w:val="00BD6C1B"/>
    <w:rsid w:val="00C00199"/>
    <w:rsid w:val="00C014B5"/>
    <w:rsid w:val="00C202DB"/>
    <w:rsid w:val="00C4103F"/>
    <w:rsid w:val="00C56BDE"/>
    <w:rsid w:val="00C57DEB"/>
    <w:rsid w:val="00C762A5"/>
    <w:rsid w:val="00C81012"/>
    <w:rsid w:val="00C915C4"/>
    <w:rsid w:val="00CA41E8"/>
    <w:rsid w:val="00CB6D4A"/>
    <w:rsid w:val="00CC767D"/>
    <w:rsid w:val="00D046E6"/>
    <w:rsid w:val="00D23F3D"/>
    <w:rsid w:val="00D31A17"/>
    <w:rsid w:val="00D34D9A"/>
    <w:rsid w:val="00D409DE"/>
    <w:rsid w:val="00D42C9B"/>
    <w:rsid w:val="00D531D5"/>
    <w:rsid w:val="00D7532C"/>
    <w:rsid w:val="00D95BB4"/>
    <w:rsid w:val="00DA6EC7"/>
    <w:rsid w:val="00DD146A"/>
    <w:rsid w:val="00DD3E9D"/>
    <w:rsid w:val="00DE125E"/>
    <w:rsid w:val="00E022A1"/>
    <w:rsid w:val="00E21B42"/>
    <w:rsid w:val="00E309E9"/>
    <w:rsid w:val="00E31C06"/>
    <w:rsid w:val="00E6123C"/>
    <w:rsid w:val="00E62345"/>
    <w:rsid w:val="00E64482"/>
    <w:rsid w:val="00E65685"/>
    <w:rsid w:val="00E73190"/>
    <w:rsid w:val="00E73CEB"/>
    <w:rsid w:val="00E9778C"/>
    <w:rsid w:val="00EB4E65"/>
    <w:rsid w:val="00EB7CDE"/>
    <w:rsid w:val="00EE1FBF"/>
    <w:rsid w:val="00EE2AE2"/>
    <w:rsid w:val="00EF5B4B"/>
    <w:rsid w:val="00EF74CA"/>
    <w:rsid w:val="00F04280"/>
    <w:rsid w:val="00F16F78"/>
    <w:rsid w:val="00F22B00"/>
    <w:rsid w:val="00F365F2"/>
    <w:rsid w:val="00F43919"/>
    <w:rsid w:val="00F677BB"/>
    <w:rsid w:val="00F82203"/>
    <w:rsid w:val="00F92AB0"/>
    <w:rsid w:val="00FA3BC6"/>
    <w:rsid w:val="00FC0317"/>
    <w:rsid w:val="00FC4DE9"/>
    <w:rsid w:val="00FE4E2B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paragraph" w:customStyle="1" w:styleId="Tekstpodstawowy23">
    <w:name w:val="Tekst podstawowy 23"/>
    <w:basedOn w:val="Normalny"/>
    <w:rsid w:val="00E62345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C6C66-4AAE-46E6-A407-42876E492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Użytkownik</cp:lastModifiedBy>
  <cp:revision>53</cp:revision>
  <cp:lastPrinted>2021-05-06T08:30:00Z</cp:lastPrinted>
  <dcterms:created xsi:type="dcterms:W3CDTF">2019-03-20T12:33:00Z</dcterms:created>
  <dcterms:modified xsi:type="dcterms:W3CDTF">2021-07-21T12:18:00Z</dcterms:modified>
</cp:coreProperties>
</file>